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FC" w:rsidRPr="007C3956" w:rsidRDefault="00431528" w:rsidP="005414FC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42D99C2C" wp14:editId="31490DCA">
            <wp:simplePos x="0" y="0"/>
            <wp:positionH relativeFrom="column">
              <wp:posOffset>5438776</wp:posOffset>
            </wp:positionH>
            <wp:positionV relativeFrom="paragraph">
              <wp:posOffset>-352424</wp:posOffset>
            </wp:positionV>
            <wp:extent cx="551180" cy="12001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_belarusy_tantsuyu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16" cy="120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AA2D500" wp14:editId="33D239F1">
            <wp:simplePos x="0" y="0"/>
            <wp:positionH relativeFrom="column">
              <wp:posOffset>514985</wp:posOffset>
            </wp:positionH>
            <wp:positionV relativeFrom="paragraph">
              <wp:posOffset>-266700</wp:posOffset>
            </wp:positionV>
            <wp:extent cx="819150" cy="11104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_belarusy_tantsuy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1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FC" w:rsidRPr="007C3956">
        <w:rPr>
          <w:rFonts w:ascii="Times New Roman" w:hAnsi="Times New Roman" w:cs="Times New Roman"/>
          <w:b/>
          <w:sz w:val="36"/>
          <w:szCs w:val="36"/>
        </w:rPr>
        <w:t xml:space="preserve">ТАТА, МАМА, ДАВАЙЦЕ ГУЛЯЦЬ </w:t>
      </w:r>
    </w:p>
    <w:p w:rsidR="00F97DD3" w:rsidRPr="007C3956" w:rsidRDefault="005414FC" w:rsidP="005414FC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956">
        <w:rPr>
          <w:rFonts w:ascii="Times New Roman" w:hAnsi="Times New Roman" w:cs="Times New Roman"/>
          <w:b/>
          <w:sz w:val="36"/>
          <w:szCs w:val="36"/>
        </w:rPr>
        <w:t>ПА-БЕЛАРУСКУ!</w:t>
      </w:r>
    </w:p>
    <w:p w:rsidR="00F97DD3" w:rsidRPr="005414FC" w:rsidRDefault="005414FC" w:rsidP="005414F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5414FC">
        <w:rPr>
          <w:rFonts w:ascii="Times New Roman" w:hAnsi="Times New Roman" w:cs="Times New Roman"/>
          <w:b/>
          <w:sz w:val="28"/>
          <w:szCs w:val="28"/>
        </w:rPr>
        <w:t>кансультацыя</w:t>
      </w:r>
      <w:proofErr w:type="spellEnd"/>
      <w:r w:rsidRPr="005414F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414FC">
        <w:rPr>
          <w:rFonts w:ascii="Times New Roman" w:hAnsi="Times New Roman" w:cs="Times New Roman"/>
          <w:b/>
          <w:sz w:val="28"/>
          <w:szCs w:val="28"/>
        </w:rPr>
        <w:t>бацькоў</w:t>
      </w:r>
      <w:proofErr w:type="spellEnd"/>
    </w:p>
    <w:p w:rsidR="00F97DD3" w:rsidRPr="00F97DD3" w:rsidRDefault="00F97DD3" w:rsidP="005414F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7DD3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але,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меладычнасці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чысціні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жахам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садзяцца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 сынам,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 дачкой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дамашнюю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работу па-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адчуваюць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ахапіць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неахопнае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атрымліваецца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Згублены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нейкі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далучаць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маленства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Плаціць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грошы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рэпетытарам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варыянт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Прапануем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маладым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парад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паступовага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дашк</w:t>
      </w:r>
      <w:r w:rsidR="005414FC">
        <w:rPr>
          <w:rFonts w:ascii="Times New Roman" w:hAnsi="Times New Roman" w:cs="Times New Roman"/>
          <w:sz w:val="28"/>
          <w:szCs w:val="28"/>
        </w:rPr>
        <w:t>ольнага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>.</w:t>
      </w:r>
    </w:p>
    <w:p w:rsidR="00F97DD3" w:rsidRPr="00F97DD3" w:rsidRDefault="00F97DD3" w:rsidP="00F97D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DD3">
        <w:rPr>
          <w:rFonts w:ascii="Times New Roman" w:hAnsi="Times New Roman" w:cs="Times New Roman"/>
          <w:sz w:val="28"/>
          <w:szCs w:val="28"/>
        </w:rPr>
        <w:t xml:space="preserve">         Па-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наведвае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дашкольную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установу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то вы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існуюць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заняткі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сярэдняга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старэйшага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рэалізуюцца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раздзела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”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вучэбнай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праграммы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Назначаецца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F97DD3">
        <w:rPr>
          <w:rFonts w:ascii="Times New Roman" w:hAnsi="Times New Roman" w:cs="Times New Roman"/>
          <w:sz w:val="28"/>
          <w:szCs w:val="28"/>
        </w:rPr>
        <w:t>раніцы</w:t>
      </w:r>
      <w:proofErr w:type="spellEnd"/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 і да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вечара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чуюць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ў садку і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спрабуюць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размаўляць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праводзяцца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фальклорныя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DD3">
        <w:rPr>
          <w:rFonts w:ascii="Times New Roman" w:hAnsi="Times New Roman" w:cs="Times New Roman"/>
          <w:sz w:val="28"/>
          <w:szCs w:val="28"/>
        </w:rPr>
        <w:t>святы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 “Свята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ураджаю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Калядкі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Сустракаем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вясну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” і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дашкольнікаў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знаёмяць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культурай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традыцыямі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абрадамі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рамёсламі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святы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запрашаюцца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вам і першая ступен</w:t>
      </w:r>
      <w:r w:rsidR="005414FC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маленькіх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>.</w:t>
      </w:r>
    </w:p>
    <w:p w:rsidR="00F97DD3" w:rsidRPr="00F97DD3" w:rsidRDefault="00F97DD3" w:rsidP="00F97D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DD3">
        <w:rPr>
          <w:rFonts w:ascii="Times New Roman" w:hAnsi="Times New Roman" w:cs="Times New Roman"/>
          <w:sz w:val="28"/>
          <w:szCs w:val="28"/>
        </w:rPr>
        <w:t xml:space="preserve">         А далей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DD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пачаць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Пачніце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калыханак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кніжак-малю</w:t>
      </w:r>
      <w:r w:rsidR="005414FC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прывітання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>.</w:t>
      </w:r>
    </w:p>
    <w:p w:rsidR="00F97DD3" w:rsidRPr="00F97DD3" w:rsidRDefault="00F97DD3" w:rsidP="00F97D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DD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звярніцеся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збораў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ў садок у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гульневай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форме. “А давай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апранацца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!” –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прапануйце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малышу</w:t>
      </w:r>
      <w:proofErr w:type="gramStart"/>
      <w:r w:rsidRPr="00F97D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97D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>азывайце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адзенне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шкарпэткі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насоўка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кішэнька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каўнерык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гузікі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боцікі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DD3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памылак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знаходзіць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адпаведную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рэч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і само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назаве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>.</w:t>
      </w:r>
    </w:p>
    <w:p w:rsidR="00F97DD3" w:rsidRPr="00F97DD3" w:rsidRDefault="00F97DD3" w:rsidP="00F97D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DD3">
        <w:rPr>
          <w:rFonts w:ascii="Times New Roman" w:hAnsi="Times New Roman" w:cs="Times New Roman"/>
          <w:sz w:val="28"/>
          <w:szCs w:val="28"/>
        </w:rPr>
        <w:t xml:space="preserve">         На кухне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няхай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пазаве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дачушку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гатаваць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ежу па-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садавіны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гародніны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электрапрыбораў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запомняць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задавальненнем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ужываць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размове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людзьмі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часам тата,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займаючыся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рамонтам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кватэры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разам з сынам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разбіраюцца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патрэбны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цвікі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гаечныя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ключы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, шпалеры і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>.</w:t>
      </w:r>
    </w:p>
    <w:p w:rsidR="00F97DD3" w:rsidRPr="00F97DD3" w:rsidRDefault="00F97DD3" w:rsidP="00F97D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DD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Ідучы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маленькім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раскажыце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помніках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DD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>ітэктуры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крамаў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транспарту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дрэвы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ў парку,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хатніх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дзікіх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навязваць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малышу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размову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97DD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ён</w:t>
      </w:r>
      <w:proofErr w:type="spellEnd"/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змарыўся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адпачыць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пагуляць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Рухайцеся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паступова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ўпарта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пойдзе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D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 школу, вы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ўбачыце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нездарма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бавілі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далуч</w:t>
      </w:r>
      <w:r w:rsidR="005414FC">
        <w:rPr>
          <w:rFonts w:ascii="Times New Roman" w:hAnsi="Times New Roman" w:cs="Times New Roman"/>
          <w:sz w:val="28"/>
          <w:szCs w:val="28"/>
        </w:rPr>
        <w:t>аючы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>.</w:t>
      </w:r>
    </w:p>
    <w:p w:rsidR="007C3956" w:rsidRDefault="00F97DD3" w:rsidP="00F97DD3">
      <w:pPr>
        <w:contextualSpacing/>
        <w:jc w:val="both"/>
      </w:pPr>
      <w:r w:rsidRPr="00F97DD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Лічыце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займае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DD3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патрабуе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дадатковых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? Не?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адкладаючы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DD3">
        <w:rPr>
          <w:rFonts w:ascii="Times New Roman" w:hAnsi="Times New Roman" w:cs="Times New Roman"/>
          <w:sz w:val="28"/>
          <w:szCs w:val="28"/>
        </w:rPr>
        <w:t>бярэмся</w:t>
      </w:r>
      <w:proofErr w:type="spellEnd"/>
      <w:r w:rsidRPr="00F97DD3">
        <w:rPr>
          <w:rFonts w:ascii="Times New Roman" w:hAnsi="Times New Roman" w:cs="Times New Roman"/>
          <w:sz w:val="28"/>
          <w:szCs w:val="28"/>
        </w:rPr>
        <w:t xml:space="preserve"> за работу і </w:t>
      </w:r>
      <w:proofErr w:type="gramStart"/>
      <w:r w:rsidRPr="00F97DD3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F97DD3">
        <w:rPr>
          <w:rFonts w:ascii="Times New Roman" w:hAnsi="Times New Roman" w:cs="Times New Roman"/>
          <w:sz w:val="28"/>
          <w:szCs w:val="28"/>
        </w:rPr>
        <w:t xml:space="preserve"> вам</w:t>
      </w:r>
      <w:r w:rsidR="005414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дзіцем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гульняў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="005414FC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>.</w:t>
      </w:r>
      <w:r w:rsidR="007C3956" w:rsidRPr="007C3956">
        <w:t xml:space="preserve"> </w:t>
      </w:r>
    </w:p>
    <w:p w:rsidR="004137DB" w:rsidRPr="007C3956" w:rsidRDefault="005D0B13" w:rsidP="007C395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37DB" w:rsidRPr="007C3956" w:rsidSect="00541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3"/>
    <w:rsid w:val="00431528"/>
    <w:rsid w:val="005414FC"/>
    <w:rsid w:val="00592D6C"/>
    <w:rsid w:val="005D0B13"/>
    <w:rsid w:val="007C3956"/>
    <w:rsid w:val="00865D0C"/>
    <w:rsid w:val="00F97DD3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2020-02-11T18:12:00Z</cp:lastPrinted>
  <dcterms:created xsi:type="dcterms:W3CDTF">2020-02-11T17:18:00Z</dcterms:created>
  <dcterms:modified xsi:type="dcterms:W3CDTF">2020-11-19T20:17:00Z</dcterms:modified>
</cp:coreProperties>
</file>