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C4" w:rsidRPr="00003F0D" w:rsidRDefault="00003F0D" w:rsidP="00CF4AC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3F0D">
        <w:rPr>
          <w:rFonts w:ascii="Times New Roman" w:hAnsi="Times New Roman" w:cs="Times New Roman"/>
          <w:b/>
          <w:sz w:val="36"/>
          <w:szCs w:val="36"/>
        </w:rPr>
        <w:t>ВЕТЛІВАЕ ДЗІЦЯ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!</w:t>
      </w:r>
    </w:p>
    <w:p w:rsidR="00F97DD3" w:rsidRDefault="005414FC" w:rsidP="00CF4AC4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5414FC">
        <w:rPr>
          <w:rFonts w:ascii="Times New Roman" w:hAnsi="Times New Roman" w:cs="Times New Roman"/>
          <w:b/>
          <w:sz w:val="28"/>
          <w:szCs w:val="28"/>
        </w:rPr>
        <w:t>кансультацыя</w:t>
      </w:r>
      <w:proofErr w:type="spellEnd"/>
      <w:r w:rsidRPr="005414F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414FC">
        <w:rPr>
          <w:rFonts w:ascii="Times New Roman" w:hAnsi="Times New Roman" w:cs="Times New Roman"/>
          <w:b/>
          <w:sz w:val="28"/>
          <w:szCs w:val="28"/>
        </w:rPr>
        <w:t>бацькоў</w:t>
      </w:r>
      <w:proofErr w:type="spellEnd"/>
    </w:p>
    <w:p w:rsidR="004A5987" w:rsidRPr="00B6640A" w:rsidRDefault="004A5987" w:rsidP="004A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40A">
        <w:rPr>
          <w:rFonts w:ascii="Times New Roman" w:hAnsi="Times New Roman" w:cs="Times New Roman"/>
          <w:b/>
          <w:sz w:val="24"/>
          <w:szCs w:val="24"/>
          <w:lang w:val="be-BY"/>
        </w:rPr>
        <w:t>«Калі ласка», «дзякуй», «добры дзень» —</w:t>
      </w:r>
    </w:p>
    <w:p w:rsidR="004A5987" w:rsidRPr="00B6640A" w:rsidRDefault="004A5987" w:rsidP="004A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40A">
        <w:rPr>
          <w:rFonts w:ascii="Times New Roman" w:hAnsi="Times New Roman" w:cs="Times New Roman"/>
          <w:b/>
          <w:sz w:val="24"/>
          <w:szCs w:val="24"/>
          <w:lang w:val="be-BY"/>
        </w:rPr>
        <w:t>Ветлівыя словы</w:t>
      </w:r>
    </w:p>
    <w:p w:rsidR="004A5987" w:rsidRPr="00B6640A" w:rsidRDefault="004A5987" w:rsidP="004A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40A">
        <w:rPr>
          <w:rFonts w:ascii="Times New Roman" w:hAnsi="Times New Roman" w:cs="Times New Roman"/>
          <w:b/>
          <w:sz w:val="24"/>
          <w:szCs w:val="24"/>
          <w:lang w:val="be-BY"/>
        </w:rPr>
        <w:t>Чую ад людзей.</w:t>
      </w:r>
    </w:p>
    <w:p w:rsidR="004A5987" w:rsidRPr="00B6640A" w:rsidRDefault="004A5987" w:rsidP="004A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40A">
        <w:rPr>
          <w:rFonts w:ascii="Times New Roman" w:hAnsi="Times New Roman" w:cs="Times New Roman"/>
          <w:b/>
          <w:sz w:val="24"/>
          <w:szCs w:val="24"/>
          <w:lang w:val="be-BY"/>
        </w:rPr>
        <w:t>Ветлівымі словамі</w:t>
      </w:r>
    </w:p>
    <w:p w:rsidR="004A5987" w:rsidRPr="00B6640A" w:rsidRDefault="004A5987" w:rsidP="004A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40A">
        <w:rPr>
          <w:rFonts w:ascii="Times New Roman" w:hAnsi="Times New Roman" w:cs="Times New Roman"/>
          <w:b/>
          <w:sz w:val="24"/>
          <w:szCs w:val="24"/>
          <w:lang w:val="be-BY"/>
        </w:rPr>
        <w:t>Трэба даражыць,</w:t>
      </w:r>
    </w:p>
    <w:p w:rsidR="004A5987" w:rsidRPr="00B6640A" w:rsidRDefault="004A5987" w:rsidP="004A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40A">
        <w:rPr>
          <w:rFonts w:ascii="Times New Roman" w:hAnsi="Times New Roman" w:cs="Times New Roman"/>
          <w:b/>
          <w:sz w:val="24"/>
          <w:szCs w:val="24"/>
          <w:lang w:val="be-BY"/>
        </w:rPr>
        <w:t>З ветлівымі словамі</w:t>
      </w:r>
    </w:p>
    <w:p w:rsidR="004A5987" w:rsidRPr="00B6640A" w:rsidRDefault="004A5987" w:rsidP="004A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40A">
        <w:rPr>
          <w:rFonts w:ascii="Times New Roman" w:hAnsi="Times New Roman" w:cs="Times New Roman"/>
          <w:b/>
          <w:sz w:val="24"/>
          <w:szCs w:val="24"/>
          <w:lang w:val="be-BY"/>
        </w:rPr>
        <w:t>Лёгка жыць.</w:t>
      </w:r>
    </w:p>
    <w:p w:rsidR="004A5987" w:rsidRPr="00B6640A" w:rsidRDefault="004A5987" w:rsidP="004A5987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6640A">
        <w:rPr>
          <w:rFonts w:ascii="Times New Roman" w:hAnsi="Times New Roman" w:cs="Times New Roman"/>
          <w:b/>
          <w:sz w:val="24"/>
          <w:szCs w:val="24"/>
          <w:lang w:val="be-BY"/>
        </w:rPr>
        <w:t>Тадзіяна Кляшторная</w:t>
      </w:r>
    </w:p>
    <w:p w:rsidR="00003F0D" w:rsidRPr="00003F0D" w:rsidRDefault="00B6640A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687B8F" wp14:editId="4758EE65">
            <wp:simplePos x="0" y="0"/>
            <wp:positionH relativeFrom="column">
              <wp:posOffset>447675</wp:posOffset>
            </wp:positionH>
            <wp:positionV relativeFrom="paragraph">
              <wp:posOffset>467995</wp:posOffset>
            </wp:positionV>
            <wp:extent cx="1421130" cy="2085975"/>
            <wp:effectExtent l="0" t="0" r="762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0D" w:rsidRPr="004A5987">
        <w:rPr>
          <w:rFonts w:ascii="Times New Roman" w:hAnsi="Times New Roman" w:cs="Times New Roman"/>
          <w:sz w:val="28"/>
          <w:szCs w:val="28"/>
          <w:lang w:val="be-BY"/>
        </w:rPr>
        <w:t xml:space="preserve">Прыемна мець справу з ветлівым чалавекам, але яшчэ прыемней разумець, што такім з’яўляеца ваша дзіця.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Культурнае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выхаванае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>.</w:t>
      </w:r>
    </w:p>
    <w:p w:rsidR="00B6640A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Асабовы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прыклад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дзін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асноўных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метадаў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ветлівага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як губка,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ўпітваюць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! У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ўсядзённыя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паводзіны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стыль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ўчынкаў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прынята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размаўляць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павышаных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танах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рашаць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праблемы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крыкам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а не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просьбаў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дамоў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 высокая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верагоднасць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r w:rsidR="00B6640A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B6640A" w:rsidRDefault="00B6640A" w:rsidP="00B6640A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r w:rsidR="00003F0D" w:rsidRPr="00003F0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вырасце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невыхаваным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і грубым.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03F0D" w:rsidRPr="003B0653" w:rsidRDefault="00B6640A" w:rsidP="00B6640A">
      <w:pPr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3F0D" w:rsidRPr="00B6640A">
        <w:rPr>
          <w:rFonts w:ascii="Times New Roman" w:hAnsi="Times New Roman" w:cs="Times New Roman"/>
          <w:sz w:val="28"/>
          <w:szCs w:val="28"/>
          <w:lang w:val="be-BY"/>
        </w:rPr>
        <w:t xml:space="preserve">калі вы навучыце яго гаварыць словы ветлівасці і прачытаеце некалькі кніжак пра добрыя манеры, асаблівага выніку не будзе. </w:t>
      </w:r>
      <w:r w:rsidR="00003F0D" w:rsidRPr="003B0653">
        <w:rPr>
          <w:rFonts w:ascii="Times New Roman" w:hAnsi="Times New Roman" w:cs="Times New Roman"/>
          <w:sz w:val="28"/>
          <w:szCs w:val="28"/>
          <w:lang w:val="be-BY"/>
        </w:rPr>
        <w:t>А вось калі дзіця расце ў атмасферы любові і ўзаемаразумення, бачыць, як маці і бацька вітаюцца з суседзямі, дапамагаюць старэйшым і не забываюць гаварыць словы ўдзячнасці дома, не сумнявайцеся – ён скапіруе гэтую манеру паводзін.У гэтым выпадку і “чароўныя “ словы з’явяцца ў мове дзіцяці рана. Гэтыя словы з’явяцца самі па сабе, без чытання лекцый і педагагічных унушэнняў. І на пытанне “Як вы змаглі выхаваць дзіця такім ветлівым?” бацькі альбо адкажуць, што ён “як бы сам” такім стаў, альбо скажуць “мы самі так сябе паводзім, таму і дзіця за намі цягнецца”. Дзіця з цягам часу зразумее, якія і калі вымаўляць словы, як вясці сябе з аднагодкамі і дарослымі, як паступіць так, каб не нашкодзіць іншым.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тлумачыць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сё-так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B6640A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0AD7EAA" wp14:editId="3AE0FD20">
            <wp:simplePos x="0" y="0"/>
            <wp:positionH relativeFrom="column">
              <wp:posOffset>1371600</wp:posOffset>
            </wp:positionH>
            <wp:positionV relativeFrom="paragraph">
              <wp:posOffset>1815465</wp:posOffset>
            </wp:positionV>
            <wp:extent cx="3810635" cy="51181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Завучыць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ветлівыя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ветлівым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навучыцца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прымяняць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Бываюць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кур’ёзы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суседскі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ветлі</w:t>
      </w:r>
      <w:proofErr w:type="gramStart"/>
      <w:r w:rsidR="00003F0D" w:rsidRPr="00003F0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павітаўся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прапусціў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уперад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з шумам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адабраў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вашага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цукерку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ўцёк</w:t>
      </w:r>
      <w:proofErr w:type="gramStart"/>
      <w:r w:rsidR="00003F0D" w:rsidRPr="00003F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03F0D" w:rsidRPr="00003F0D">
        <w:rPr>
          <w:rFonts w:ascii="Times New Roman" w:hAnsi="Times New Roman" w:cs="Times New Roman"/>
          <w:sz w:val="28"/>
          <w:szCs w:val="28"/>
        </w:rPr>
        <w:t>аўрад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будзеце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лічыць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ветлівым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важна,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ветлівасць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вашага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стала не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абавязалаўкай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навязанай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роляй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вобразам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завучваць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дастаткова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F0D" w:rsidRPr="00003F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розных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жыцёвых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F0D" w:rsidRPr="00003F0D">
        <w:rPr>
          <w:rFonts w:ascii="Times New Roman" w:hAnsi="Times New Roman" w:cs="Times New Roman"/>
          <w:sz w:val="28"/>
          <w:szCs w:val="28"/>
        </w:rPr>
        <w:t>сітуацыях</w:t>
      </w:r>
      <w:proofErr w:type="spellEnd"/>
      <w:r w:rsidR="00003F0D"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выразу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паступай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хочаш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паступалі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003F0D">
        <w:rPr>
          <w:rFonts w:ascii="Times New Roman" w:hAnsi="Times New Roman" w:cs="Times New Roman"/>
          <w:sz w:val="28"/>
          <w:szCs w:val="28"/>
        </w:rPr>
        <w:t>Прасіць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прабачэння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баяцца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Вучыце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прасіць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прабачэння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бываюць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незнарок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нехта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3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іхнуў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наступіў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нагу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здараецца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дастйна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выйсці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Прабачце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” – як раз тое слова,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дапаможа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Падобнае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праві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пав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дзейнічаць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адносінах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вы не правы,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папрасіце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прабачэння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прыласкайце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Просячы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прабачэння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мы як бы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бяром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дрэнны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ўчынак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мы для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выкарыстоўваем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дапамагаюць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выправіць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сітуацыю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лепшага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расказвайце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правілах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дарослай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Лепшыя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памочнікі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казкі.Пасля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як вы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прачыталі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верш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proofErr w:type="gramStart"/>
      <w:r w:rsidRPr="00003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абмяркуйце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сюжэт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паводзіны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станоўчых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адмоўным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запытайцеся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як бы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паступіла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Дзіцячыя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асноўным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вучаць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жыццёвым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каштоўнасцям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дабрыня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дружба,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паразуменне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ветлівасць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Цудоўна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дапамогуць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разабрацца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жыццёвых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сітуацыях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ролевыя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Пагуляйце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дзіцём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нібы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вы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транспарце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пляцоўцы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гасцях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бальніцы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3F0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прыдумайце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казачны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сюжэт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любімымі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мультыплікацыйнымі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героямі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разыграна нестандартная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сітуацыя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абмяркуйце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дрэнна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паводзіць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невыхаванным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недапусціма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B6640A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Калі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 вы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хочаце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 ваша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дзіця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вырасла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ветлівым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 і добрым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чалавекам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прытрымлівайцеся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некаторых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40A">
        <w:rPr>
          <w:rFonts w:ascii="Times New Roman" w:hAnsi="Times New Roman" w:cs="Times New Roman"/>
          <w:b/>
          <w:sz w:val="28"/>
          <w:szCs w:val="28"/>
        </w:rPr>
        <w:t>правілаў</w:t>
      </w:r>
      <w:proofErr w:type="spellEnd"/>
      <w:r w:rsidRPr="00B6640A">
        <w:rPr>
          <w:rFonts w:ascii="Times New Roman" w:hAnsi="Times New Roman" w:cs="Times New Roman"/>
          <w:b/>
          <w:sz w:val="28"/>
          <w:szCs w:val="28"/>
        </w:rPr>
        <w:t>: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Размаўляйце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крыкаў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грубых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пастаронніх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Лепей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яму,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праў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зневажайце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годнасць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3F0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ікаўцеся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меркаваннем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жаданнямі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Старайцеся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пастаянна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3F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ўвагі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забывайце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хваліць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за “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чароўныя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добрыя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паступкі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ветлівага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выхаванага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: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Ветліва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прасіць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дзякаваць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прасіць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прабачэння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Вітацца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развітвацца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F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лезці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чужыя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размовы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прычыны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3F0D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ічваць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просьбы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пажаданні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этыкету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сталом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апратным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сачыць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асабовай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іенай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003F0D" w:rsidRPr="00003F0D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паводзін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грамадскіх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месцах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03F0D">
        <w:rPr>
          <w:rFonts w:ascii="Times New Roman" w:hAnsi="Times New Roman" w:cs="Times New Roman"/>
          <w:sz w:val="28"/>
          <w:szCs w:val="28"/>
        </w:rPr>
        <w:t>апрыклад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уступаць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старэйшым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смяціць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тыкаць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пальцам на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акружаючых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A21FBE" w:rsidRDefault="00003F0D" w:rsidP="00003F0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003F0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03F0D">
        <w:rPr>
          <w:rFonts w:ascii="Times New Roman" w:hAnsi="Times New Roman" w:cs="Times New Roman"/>
          <w:sz w:val="28"/>
          <w:szCs w:val="28"/>
        </w:rPr>
        <w:t xml:space="preserve"> простым парадам,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дабразычлівай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атмасферы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ўзаемапазумненню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вырасце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ветлівым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 xml:space="preserve"> і добрым </w:t>
      </w:r>
      <w:proofErr w:type="spellStart"/>
      <w:r w:rsidRPr="00003F0D">
        <w:rPr>
          <w:rFonts w:ascii="Times New Roman" w:hAnsi="Times New Roman" w:cs="Times New Roman"/>
          <w:sz w:val="28"/>
          <w:szCs w:val="28"/>
        </w:rPr>
        <w:t>чалавекам</w:t>
      </w:r>
      <w:proofErr w:type="spellEnd"/>
      <w:r w:rsidRPr="00003F0D">
        <w:rPr>
          <w:rFonts w:ascii="Times New Roman" w:hAnsi="Times New Roman" w:cs="Times New Roman"/>
          <w:sz w:val="28"/>
          <w:szCs w:val="28"/>
        </w:rPr>
        <w:t>.</w:t>
      </w:r>
    </w:p>
    <w:p w:rsidR="00A21FBE" w:rsidRPr="00A21FBE" w:rsidRDefault="00B6640A" w:rsidP="00A21FBE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A1DA41" wp14:editId="7F3EEDDD">
            <wp:simplePos x="0" y="0"/>
            <wp:positionH relativeFrom="column">
              <wp:posOffset>1381125</wp:posOffset>
            </wp:positionH>
            <wp:positionV relativeFrom="paragraph">
              <wp:posOffset>346075</wp:posOffset>
            </wp:positionV>
            <wp:extent cx="3810000" cy="514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82011_r11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21FBE" w:rsidRPr="00A21FBE" w:rsidSect="00B6640A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3"/>
    <w:rsid w:val="00003F0D"/>
    <w:rsid w:val="003B0653"/>
    <w:rsid w:val="00431528"/>
    <w:rsid w:val="004A5987"/>
    <w:rsid w:val="005414FC"/>
    <w:rsid w:val="00592D6C"/>
    <w:rsid w:val="007C3956"/>
    <w:rsid w:val="00865D0C"/>
    <w:rsid w:val="00A21FBE"/>
    <w:rsid w:val="00B6640A"/>
    <w:rsid w:val="00CF4AC4"/>
    <w:rsid w:val="00F97DD3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2020-02-13T22:36:00Z</cp:lastPrinted>
  <dcterms:created xsi:type="dcterms:W3CDTF">2020-02-13T22:37:00Z</dcterms:created>
  <dcterms:modified xsi:type="dcterms:W3CDTF">2020-11-19T20:11:00Z</dcterms:modified>
</cp:coreProperties>
</file>